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CEEF1" w14:textId="77777777" w:rsidR="00285CD8" w:rsidRPr="003078C5" w:rsidRDefault="00285CD8" w:rsidP="009E6379">
      <w:pPr>
        <w:jc w:val="center"/>
        <w:rPr>
          <w:rFonts w:ascii="Trebuchet MS" w:hAnsi="Trebuchet MS"/>
          <w:b/>
          <w:bCs/>
          <w:sz w:val="20"/>
          <w:szCs w:val="20"/>
          <w:lang w:val="en-US"/>
        </w:rPr>
      </w:pPr>
    </w:p>
    <w:p w14:paraId="5FC8DD36" w14:textId="286E38F5" w:rsidR="009E6379" w:rsidRPr="00ED38C0" w:rsidRDefault="00180093" w:rsidP="00B451D0">
      <w:pPr>
        <w:jc w:val="center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hAnsi="Trebuchet MS"/>
          <w:b/>
          <w:bCs/>
          <w:sz w:val="20"/>
          <w:szCs w:val="20"/>
          <w:lang w:val="lt-LT"/>
        </w:rPr>
        <w:t>RINKOS KONSULTACIJA DĖ</w:t>
      </w:r>
      <w:r w:rsidR="00787138" w:rsidRPr="00ED38C0">
        <w:rPr>
          <w:rFonts w:ascii="Trebuchet MS" w:hAnsi="Trebuchet MS"/>
          <w:b/>
          <w:bCs/>
          <w:sz w:val="20"/>
          <w:szCs w:val="20"/>
          <w:lang w:val="lt-LT"/>
        </w:rPr>
        <w:t xml:space="preserve">L </w:t>
      </w:r>
      <w:r w:rsidR="00787138" w:rsidRPr="0048064D">
        <w:rPr>
          <w:rFonts w:ascii="Trebuchet MS" w:hAnsi="Trebuchet MS"/>
          <w:b/>
          <w:bCs/>
          <w:sz w:val="20"/>
          <w:szCs w:val="20"/>
          <w:lang w:val="lt-LT"/>
        </w:rPr>
        <w:tab/>
      </w:r>
      <w:r w:rsidR="008630CA" w:rsidRPr="008630CA">
        <w:rPr>
          <w:rFonts w:ascii="Trebuchet MS" w:hAnsi="Trebuchet MS"/>
          <w:b/>
          <w:bCs/>
          <w:sz w:val="20"/>
          <w:szCs w:val="20"/>
          <w:lang w:val="lt-LT"/>
        </w:rPr>
        <w:t xml:space="preserve">330 </w:t>
      </w:r>
      <w:r w:rsidR="008630CA" w:rsidRPr="008630CA">
        <w:rPr>
          <w:rFonts w:ascii="Trebuchet MS" w:hAnsi="Trebuchet MS"/>
          <w:b/>
          <w:bCs/>
          <w:sz w:val="20"/>
          <w:szCs w:val="20"/>
          <w:lang w:val="lt-LT"/>
        </w:rPr>
        <w:t xml:space="preserve">KV OL IGNALINOS AE-UTENA LN 453 REKONSTRUKCIJA PP IR TDP PROJEKTAVIMO </w:t>
      </w:r>
      <w:r w:rsidR="008630CA">
        <w:rPr>
          <w:rFonts w:ascii="Trebuchet MS" w:hAnsi="Trebuchet MS"/>
          <w:b/>
          <w:bCs/>
          <w:sz w:val="20"/>
          <w:szCs w:val="20"/>
          <w:lang w:val="lt-LT"/>
        </w:rPr>
        <w:t xml:space="preserve">PASLAUGŲ </w:t>
      </w:r>
      <w:r w:rsidR="008630CA" w:rsidRPr="00673976">
        <w:rPr>
          <w:rFonts w:ascii="Trebuchet MS" w:hAnsi="Trebuchet MS"/>
          <w:b/>
          <w:bCs/>
          <w:sz w:val="20"/>
          <w:szCs w:val="20"/>
          <w:lang w:val="lt-LT"/>
        </w:rPr>
        <w:t>PIRKIM</w:t>
      </w:r>
      <w:r w:rsidR="008630CA">
        <w:rPr>
          <w:rFonts w:ascii="Trebuchet MS" w:hAnsi="Trebuchet MS"/>
          <w:b/>
          <w:bCs/>
          <w:sz w:val="20"/>
          <w:szCs w:val="20"/>
          <w:lang w:val="lt-LT"/>
        </w:rPr>
        <w:t>O</w:t>
      </w:r>
    </w:p>
    <w:p w14:paraId="224ACEB7" w14:textId="2DEC79B4" w:rsidR="006C7FE9" w:rsidRDefault="006C7FE9" w:rsidP="006C7FE9">
      <w:pPr>
        <w:widowControl/>
        <w:suppressAutoHyphens w:val="0"/>
        <w:jc w:val="both"/>
        <w:rPr>
          <w:rFonts w:ascii="Arial" w:eastAsia="Times New Roman" w:hAnsi="Arial" w:cs="Arial"/>
          <w:b/>
          <w:bCs/>
          <w:color w:val="555555"/>
          <w:kern w:val="0"/>
          <w:sz w:val="17"/>
          <w:szCs w:val="17"/>
          <w:lang w:val="lt-LT" w:eastAsia="lt-LT" w:bidi="ar-SA"/>
        </w:rPr>
      </w:pPr>
      <w:hyperlink r:id="rId12" w:tgtFrame="_top" w:history="1"/>
    </w:p>
    <w:p w14:paraId="5926B78E" w14:textId="77777777" w:rsidR="00747E81" w:rsidRDefault="00747E81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70DA069D" w14:textId="1E05CD7E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LITGRID AB (toliau – Perkantysis subjektas) siekdamas tinkamai pasiruošti numatomam</w:t>
      </w:r>
      <w:r w:rsid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8630CA" w:rsidRPr="008630CA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330 KV OL Ignalinos AE-Utena LN 453 rekonstrukcija PP ir TDP projektavimo</w:t>
      </w:r>
      <w:r w:rsidR="008630CA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747E81" w:rsidRPr="00747E81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paslaug</w:t>
      </w:r>
      <w:r w:rsidR="00747E81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ų</w:t>
      </w:r>
      <w:r w:rsidR="00A32136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</w:t>
      </w:r>
      <w:r w:rsidR="003B4584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>pirkimui</w:t>
      </w:r>
      <w:r w:rsidRPr="00ED38C0"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  <w:t xml:space="preserve"> (toliau – Pirkimas), vadovaudamasis Lietuvos Respublikos pirkimų, atliekamų vandentvarkos, energetikos, transporto ar pašto paslaugų srities perkančiųjų subjektų įstatymo (toliau – Pirkimų įstatymas) 39 straipsniu, vykdo konsultacijas su rinkos dalyviais.</w:t>
      </w:r>
    </w:p>
    <w:p w14:paraId="773C9D08" w14:textId="77777777" w:rsidR="009E6379" w:rsidRPr="00ED38C0" w:rsidRDefault="009E6379" w:rsidP="009E6379">
      <w:pPr>
        <w:widowControl/>
        <w:suppressAutoHyphens w:val="0"/>
        <w:ind w:firstLine="426"/>
        <w:jc w:val="both"/>
        <w:rPr>
          <w:rFonts w:ascii="Trebuchet MS" w:eastAsia="Times New Roman" w:hAnsi="Trebuchet MS" w:cs="Times New Roman"/>
          <w:kern w:val="0"/>
          <w:sz w:val="20"/>
          <w:szCs w:val="20"/>
          <w:lang w:val="lt-LT" w:eastAsia="lt-LT" w:bidi="ar-SA"/>
        </w:rPr>
      </w:pPr>
    </w:p>
    <w:p w14:paraId="6B61409A" w14:textId="2B86BB9F" w:rsidR="009E6379" w:rsidRPr="00ED38C0" w:rsidRDefault="009E6379" w:rsidP="009E6379">
      <w:pPr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objektas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: objekto aprašymas pateikiamas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se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užduoty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se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 priedais</w:t>
      </w:r>
      <w:r w:rsidR="004E6F1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</w:t>
      </w:r>
      <w:r w:rsidR="00AC3757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0CF8482A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2BF51C3F" w14:textId="19E7837C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Konsultacijos tikslas: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sužinoti rinkos dalyvių nuomonę, siūlymus ir rekomendacijas dėl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</w:t>
      </w:r>
      <w:r w:rsidR="00747E8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ės</w:t>
      </w:r>
      <w:r w:rsidR="00C71B5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</w:t>
      </w:r>
      <w:r w:rsidR="00747E81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ties</w:t>
      </w:r>
      <w:r w:rsidR="00156DB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(1 priedas)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, Sutarties projekto (</w:t>
      </w:r>
      <w:r w:rsidR="00F37B0E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 w:rsidR="00A01105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priedas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)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.</w:t>
      </w:r>
    </w:p>
    <w:p w14:paraId="75495E12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49DBCB2F" w14:textId="7CDB7ED6" w:rsidR="009E6379" w:rsidRPr="00ED38C0" w:rsidRDefault="009E6379" w:rsidP="002A60DD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Rinkos dalyviai, norintys dalyvauti rinkos konsultacijose, turi</w:t>
      </w:r>
      <w:r w:rsidR="002A60DD" w:rsidRPr="00ED38C0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iki </w:t>
      </w:r>
      <w:r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202</w:t>
      </w:r>
      <w:r w:rsidR="00180093"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>5</w:t>
      </w:r>
      <w:r w:rsidRPr="00467C15"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  <w:t xml:space="preserve"> m. </w:t>
      </w:r>
      <w:r w:rsidR="00E53209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liepos 14</w:t>
      </w:r>
      <w:r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d. </w:t>
      </w:r>
      <w:r w:rsidR="00F51F03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1</w:t>
      </w:r>
      <w:r w:rsidR="00467C15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3</w:t>
      </w:r>
      <w:r w:rsidR="002A60DD"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:</w:t>
      </w:r>
      <w:r w:rsidRPr="00467C15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>00</w:t>
      </w:r>
      <w:r w:rsidRPr="00912CB6">
        <w:rPr>
          <w:rFonts w:ascii="Trebuchet MS" w:eastAsia="Times New Roman" w:hAnsi="Trebuchet MS" w:cs="Times New Roman"/>
          <w:b/>
          <w:color w:val="000000" w:themeColor="text1"/>
          <w:kern w:val="0"/>
          <w:sz w:val="20"/>
          <w:szCs w:val="20"/>
          <w:lang w:val="lt-LT" w:eastAsia="lt-LT" w:bidi="ar-SA"/>
        </w:rPr>
        <w:t xml:space="preserve"> val.</w:t>
      </w:r>
      <w:r w:rsidRPr="00ED38C0">
        <w:rPr>
          <w:rFonts w:ascii="Trebuchet MS" w:eastAsia="Times New Roman" w:hAnsi="Trebuchet MS" w:cs="Times New Roman"/>
          <w:bCs/>
          <w:color w:val="000000" w:themeColor="text1"/>
          <w:kern w:val="0"/>
          <w:sz w:val="20"/>
          <w:szCs w:val="20"/>
          <w:lang w:val="lt-LT" w:eastAsia="lt-LT" w:bidi="ar-SA"/>
        </w:rPr>
        <w:t xml:space="preserve"> </w:t>
      </w:r>
      <w:r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CVP IS priemonėmis pateikti, nuomones, siūlymus, rekomendacijas</w:t>
      </w:r>
      <w:r w:rsidR="00F51F03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pateiktiems su šiuo kvietimu dokumentams, užpildydami </w:t>
      </w:r>
      <w:r w:rsidR="000E51A9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>3</w:t>
      </w:r>
      <w:r w:rsidR="002A60DD" w:rsidRPr="00ED38C0">
        <w:rPr>
          <w:rFonts w:ascii="Trebuchet MS" w:eastAsia="Times New Roman" w:hAnsi="Trebuchet MS" w:cs="Times New Roman"/>
          <w:bCs/>
          <w:color w:val="000000"/>
          <w:kern w:val="0"/>
          <w:sz w:val="20"/>
          <w:szCs w:val="20"/>
          <w:lang w:val="lt-LT" w:eastAsia="lt-LT" w:bidi="ar-SA"/>
        </w:rPr>
        <w:t xml:space="preserve"> priedą „Klausimynas rinkos konsultacijos dalyviams“.</w:t>
      </w:r>
    </w:p>
    <w:p w14:paraId="1CE1179D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b/>
          <w:color w:val="000000"/>
          <w:kern w:val="0"/>
          <w:sz w:val="20"/>
          <w:szCs w:val="20"/>
          <w:lang w:val="lt-LT" w:eastAsia="lt-LT" w:bidi="ar-SA"/>
        </w:rPr>
      </w:pPr>
    </w:p>
    <w:p w14:paraId="02539FDB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Perkantysis subjektas, gavęs </w:t>
      </w:r>
      <w:r w:rsidRPr="00ED38C0">
        <w:rPr>
          <w:rFonts w:ascii="Trebuchet MS" w:eastAsia="Times New Roman" w:hAnsi="Trebuchet MS" w:cs="Times New Roman"/>
          <w:b/>
          <w:bCs/>
          <w:color w:val="000000"/>
          <w:kern w:val="0"/>
          <w:sz w:val="20"/>
          <w:szCs w:val="20"/>
          <w:lang w:val="lt-LT" w:eastAsia="lt-LT" w:bidi="ar-SA"/>
        </w:rPr>
        <w:t xml:space="preserve">CVP IS priemonėmis </w:t>
      </w: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rinkos dalyvių siūlymus, atsakymus ir rekomendacijas, išnagrinėjęs pateiktą informaciją, esant poreikiui organizuoja individualius susitikimus su tiekėjais. Susitikimų laikas bus sutariamas individualiai su kiekvienu rinkos dalyviu. </w:t>
      </w:r>
    </w:p>
    <w:p w14:paraId="5D28426A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</w:p>
    <w:p w14:paraId="6C88BCA4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Esant poreikiui, Perkantysis subjektas gali pratęsti aukščiau nurodytą terminą paviešindamas pranešimą CVP IS.</w:t>
      </w:r>
    </w:p>
    <w:p w14:paraId="54B9D224" w14:textId="77777777" w:rsidR="009E6379" w:rsidRPr="00ED38C0" w:rsidRDefault="009E6379" w:rsidP="009E6379">
      <w:pPr>
        <w:widowControl/>
        <w:suppressAutoHyphens w:val="0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</w:p>
    <w:p w14:paraId="77BFA4F0" w14:textId="77777777" w:rsidR="009E6379" w:rsidRPr="00ED38C0" w:rsidRDefault="009E6379" w:rsidP="009E6379">
      <w:pPr>
        <w:widowControl/>
        <w:suppressAutoHyphens w:val="0"/>
        <w:ind w:firstLine="851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ED38C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Pridedama:</w:t>
      </w:r>
    </w:p>
    <w:p w14:paraId="0E2780AE" w14:textId="3A19C2EA" w:rsidR="009E6379" w:rsidRDefault="001B786D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1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–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7F45EB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Techninė</w:t>
      </w:r>
      <w:r w:rsidR="008A55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1F68D4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užduotis;</w:t>
      </w:r>
    </w:p>
    <w:p w14:paraId="58C2B8F8" w14:textId="7882FA50" w:rsidR="001F68D4" w:rsidRDefault="001F68D4" w:rsidP="009E6379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2</w:t>
      </w:r>
      <w:r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– Sutarties projektas;</w:t>
      </w:r>
    </w:p>
    <w:p w14:paraId="7F10AC05" w14:textId="3DF29288" w:rsidR="009E6379" w:rsidRPr="00436B60" w:rsidRDefault="006873CC" w:rsidP="007959F4">
      <w:pPr>
        <w:widowControl/>
        <w:numPr>
          <w:ilvl w:val="0"/>
          <w:numId w:val="8"/>
        </w:numPr>
        <w:suppressAutoHyphens w:val="0"/>
        <w:ind w:left="426" w:firstLine="425"/>
        <w:jc w:val="both"/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</w:pPr>
      <w:r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Priedas Nr. </w:t>
      </w:r>
      <w:r w:rsidR="00A235EC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>3 –</w:t>
      </w:r>
      <w:r w:rsid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lt-LT" w:bidi="ar-SA"/>
        </w:rPr>
        <w:t xml:space="preserve"> </w:t>
      </w:r>
      <w:r w:rsidR="009E6379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 xml:space="preserve">Klausimynas </w:t>
      </w:r>
      <w:r w:rsidR="001B786D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rinkos konsultacijos dalyviams</w:t>
      </w:r>
      <w:r w:rsidR="003078C5" w:rsidRPr="00436B60">
        <w:rPr>
          <w:rFonts w:ascii="Trebuchet MS" w:eastAsia="Times New Roman" w:hAnsi="Trebuchet MS" w:cs="Times New Roman"/>
          <w:color w:val="000000"/>
          <w:kern w:val="0"/>
          <w:sz w:val="20"/>
          <w:szCs w:val="20"/>
          <w:lang w:val="lt-LT" w:eastAsia="en-US" w:bidi="ar-SA"/>
        </w:rPr>
        <w:t>.</w:t>
      </w:r>
    </w:p>
    <w:p w14:paraId="17C1B978" w14:textId="77777777" w:rsidR="009E6379" w:rsidRPr="00ED38C0" w:rsidRDefault="009E6379" w:rsidP="009E6379">
      <w:pPr>
        <w:rPr>
          <w:rFonts w:ascii="Trebuchet MS" w:hAnsi="Trebuchet MS"/>
          <w:sz w:val="20"/>
          <w:szCs w:val="20"/>
          <w:lang w:val="lt-LT"/>
        </w:rPr>
      </w:pPr>
    </w:p>
    <w:p w14:paraId="35D90355" w14:textId="449A59C1" w:rsidR="00301172" w:rsidRPr="008E07C8" w:rsidRDefault="00301172" w:rsidP="009E6379">
      <w:pPr>
        <w:rPr>
          <w:rFonts w:ascii="Trebuchet MS" w:hAnsi="Trebuchet MS"/>
          <w:sz w:val="20"/>
          <w:szCs w:val="20"/>
          <w:lang w:val="pt-PT"/>
        </w:rPr>
      </w:pPr>
    </w:p>
    <w:p w14:paraId="70720F30" w14:textId="4538551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1D24F1EE" w14:textId="2D61EF22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211FC39F" w14:textId="5AA05D30" w:rsidR="00ED38C0" w:rsidRPr="008E07C8" w:rsidRDefault="00ED38C0" w:rsidP="009E6379">
      <w:pPr>
        <w:rPr>
          <w:rFonts w:ascii="Trebuchet MS" w:hAnsi="Trebuchet MS"/>
          <w:sz w:val="20"/>
          <w:szCs w:val="20"/>
          <w:lang w:val="pt-PT"/>
        </w:rPr>
      </w:pPr>
    </w:p>
    <w:p w14:paraId="6C76D0DB" w14:textId="253760CA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888E957" w14:textId="176CA525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3E083D8E" w14:textId="5D2E4481" w:rsidR="002A60DD" w:rsidRPr="008E07C8" w:rsidRDefault="002A60DD" w:rsidP="009E6379">
      <w:pPr>
        <w:rPr>
          <w:rFonts w:ascii="Trebuchet MS" w:hAnsi="Trebuchet MS"/>
          <w:sz w:val="20"/>
          <w:szCs w:val="20"/>
          <w:lang w:val="pt-PT"/>
        </w:rPr>
      </w:pPr>
    </w:p>
    <w:p w14:paraId="5306F37C" w14:textId="44CBC852" w:rsidR="002A60DD" w:rsidRPr="004437A9" w:rsidRDefault="00912CB6" w:rsidP="009E6379">
      <w:pPr>
        <w:rPr>
          <w:rFonts w:ascii="Trebuchet MS" w:hAnsi="Trebuchet MS"/>
          <w:sz w:val="20"/>
          <w:szCs w:val="20"/>
          <w:lang w:val="pt-PT"/>
        </w:rPr>
      </w:pPr>
      <w:r w:rsidRPr="004437A9">
        <w:rPr>
          <w:rFonts w:ascii="Trebuchet MS" w:hAnsi="Trebuchet MS"/>
          <w:sz w:val="20"/>
          <w:szCs w:val="20"/>
          <w:lang w:val="pt-PT"/>
        </w:rPr>
        <w:t>Monika Puidokė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, tel.</w:t>
      </w:r>
      <w:r w:rsidR="002A60DD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r w:rsidR="00ED38C0" w:rsidRPr="004437A9">
        <w:rPr>
          <w:rFonts w:ascii="Trebuchet MS" w:hAnsi="Trebuchet MS"/>
          <w:sz w:val="20"/>
          <w:szCs w:val="20"/>
          <w:lang w:val="pt-PT"/>
        </w:rPr>
        <w:t>+370</w:t>
      </w:r>
      <w:r w:rsidR="00B451D0" w:rsidRPr="004437A9">
        <w:rPr>
          <w:rFonts w:ascii="Trebuchet MS" w:hAnsi="Trebuchet MS"/>
          <w:sz w:val="20"/>
          <w:szCs w:val="20"/>
          <w:lang w:val="pt-PT"/>
        </w:rPr>
        <w:t> </w:t>
      </w:r>
      <w:r w:rsidR="004437A9" w:rsidRPr="004437A9">
        <w:rPr>
          <w:rFonts w:ascii="Trebuchet MS" w:hAnsi="Trebuchet MS"/>
          <w:sz w:val="20"/>
          <w:szCs w:val="20"/>
          <w:lang w:val="pt-PT"/>
        </w:rPr>
        <w:t>656 78627,</w:t>
      </w:r>
      <w:r w:rsidR="00C6296A" w:rsidRPr="004437A9">
        <w:rPr>
          <w:rFonts w:ascii="Trebuchet MS" w:hAnsi="Trebuchet MS"/>
          <w:sz w:val="20"/>
          <w:szCs w:val="20"/>
          <w:lang w:val="pt-PT"/>
        </w:rPr>
        <w:t xml:space="preserve"> </w:t>
      </w:r>
      <w:hyperlink r:id="rId13" w:history="1">
        <w:r w:rsidR="004437A9" w:rsidRPr="004437A9">
          <w:rPr>
            <w:rStyle w:val="Hyperlink"/>
            <w:rFonts w:ascii="Trebuchet MS" w:hAnsi="Trebuchet MS"/>
            <w:sz w:val="20"/>
            <w:szCs w:val="20"/>
            <w:lang w:val="pt-PT"/>
          </w:rPr>
          <w:t>Monika.Puidoke@litgrid.eu</w:t>
        </w:r>
      </w:hyperlink>
      <w:r w:rsidR="00ED38C0" w:rsidRPr="004437A9">
        <w:rPr>
          <w:rFonts w:ascii="Trebuchet MS" w:hAnsi="Trebuchet MS"/>
          <w:sz w:val="20"/>
          <w:szCs w:val="20"/>
          <w:lang w:val="pt-PT"/>
        </w:rPr>
        <w:t xml:space="preserve"> </w:t>
      </w:r>
    </w:p>
    <w:sectPr w:rsidR="002A60DD" w:rsidRPr="004437A9" w:rsidSect="00285CD8">
      <w:headerReference w:type="default" r:id="rId14"/>
      <w:footerReference w:type="default" r:id="rId15"/>
      <w:pgSz w:w="11906" w:h="16838"/>
      <w:pgMar w:top="1134" w:right="567" w:bottom="1134" w:left="1701" w:header="862" w:footer="8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042DE" w14:textId="77777777" w:rsidR="006E64D4" w:rsidRDefault="006E64D4" w:rsidP="00CD02CA">
      <w:r>
        <w:separator/>
      </w:r>
    </w:p>
  </w:endnote>
  <w:endnote w:type="continuationSeparator" w:id="0">
    <w:p w14:paraId="0433E9FC" w14:textId="77777777" w:rsidR="006E64D4" w:rsidRDefault="006E64D4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9C4E6" w14:textId="3D5FB796" w:rsidR="00CD02CA" w:rsidRPr="006052AE" w:rsidRDefault="00D93113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51CECE6C" wp14:editId="520A364B">
              <wp:simplePos x="0" y="0"/>
              <wp:positionH relativeFrom="column">
                <wp:posOffset>2432050</wp:posOffset>
              </wp:positionH>
              <wp:positionV relativeFrom="paragraph">
                <wp:posOffset>-149225</wp:posOffset>
              </wp:positionV>
              <wp:extent cx="1127760" cy="1324610"/>
              <wp:effectExtent l="0" t="0" r="0" b="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F300E5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387636CC" w14:textId="77777777" w:rsidR="00CD02CA" w:rsidRPr="00E97528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2A20EF47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1CECE6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1.5pt;margin-top:-11.75pt;width:88.8pt;height:104.3pt;z-index:2516623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" filled="f" stroked="f">
              <v:textbox style="mso-fit-shape-to-text:t">
                <w:txbxContent>
                  <w:p w14:paraId="4FF300E5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387636CC" w14:textId="77777777" w:rsidR="00CD02CA" w:rsidRPr="00E97528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2A20EF47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2E88539" wp14:editId="6EC2B8CA">
              <wp:simplePos x="0" y="0"/>
              <wp:positionH relativeFrom="column">
                <wp:posOffset>3999865</wp:posOffset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F7F8298" w14:textId="77777777" w:rsidR="00CD02CA" w:rsidRDefault="00CD02CA" w:rsidP="00CD02CA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 kodas 302564383</w:t>
                          </w:r>
                        </w:p>
                        <w:p w14:paraId="79C1BD28" w14:textId="77777777" w:rsidR="00CD02CA" w:rsidRPr="00E97528" w:rsidRDefault="00CD02CA" w:rsidP="00CD02CA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PVM mokėtojo kodas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E88539" id="_x0000_s1027" type="#_x0000_t202" style="position:absolute;margin-left:314.95pt;margin-top:-11.9pt;width:157.15pt;height:82.9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" filled="f" stroked="f">
              <v:textbox>
                <w:txbxContent>
                  <w:p w14:paraId="1F7F8298" w14:textId="77777777" w:rsidR="00CD02CA" w:rsidRDefault="00CD02CA" w:rsidP="00CD02CA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 kodas 302564383</w:t>
                    </w:r>
                  </w:p>
                  <w:p w14:paraId="79C1BD28" w14:textId="77777777" w:rsidR="00CD02CA" w:rsidRPr="00E97528" w:rsidRDefault="00CD02CA" w:rsidP="00CD02CA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PVM mokėtojo kodas LT100005748413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78919DC" wp14:editId="7874228C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1AA93B" w14:textId="6B33E7B1" w:rsidR="00CD02CA" w:rsidRPr="00E97528" w:rsidRDefault="00141A1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>LITGRID</w:t>
                          </w:r>
                          <w:r w:rsidR="00CD02CA" w:rsidRPr="008E07C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pt-PT"/>
                            </w:rPr>
                            <w:t xml:space="preserve"> AB</w:t>
                          </w:r>
                        </w:p>
                        <w:p w14:paraId="6CDB33DE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Manarheimo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3061BA2B" w14:textId="77777777" w:rsidR="00CD02CA" w:rsidRPr="00FA769D" w:rsidRDefault="00CD02CA" w:rsidP="00CD02CA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302FDA77" w14:textId="77777777" w:rsidR="00CD02CA" w:rsidRDefault="00CD02CA" w:rsidP="00CD02CA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78919DC" id="_x0000_s1028" type="#_x0000_t202" style="position:absolute;margin-left:-7.3pt;margin-top:-11.75pt;width:158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6F1AA93B" w14:textId="6B33E7B1" w:rsidR="00CD02CA" w:rsidRPr="00E97528" w:rsidRDefault="00141A1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>LITGRID</w:t>
                    </w:r>
                    <w:r w:rsidR="00CD02CA" w:rsidRPr="008E07C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pt-PT"/>
                      </w:rPr>
                      <w:t xml:space="preserve"> AB</w:t>
                    </w:r>
                  </w:p>
                  <w:p w14:paraId="6CDB33DE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Manarheimo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3061BA2B" w14:textId="77777777" w:rsidR="00CD02CA" w:rsidRPr="00FA769D" w:rsidRDefault="00CD02CA" w:rsidP="00CD02CA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302FDA77" w14:textId="77777777" w:rsidR="00CD02CA" w:rsidRDefault="00CD02CA" w:rsidP="00CD02CA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18009" w14:textId="77777777" w:rsidR="006E64D4" w:rsidRDefault="006E64D4" w:rsidP="00CD02CA">
      <w:r>
        <w:separator/>
      </w:r>
    </w:p>
  </w:footnote>
  <w:footnote w:type="continuationSeparator" w:id="0">
    <w:p w14:paraId="6A095BB6" w14:textId="77777777" w:rsidR="006E64D4" w:rsidRDefault="006E64D4" w:rsidP="00CD02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E745F" w14:textId="5478F52F" w:rsidR="00CD02CA" w:rsidRPr="006052AE" w:rsidRDefault="00CD02CA">
    <w:pPr>
      <w:pStyle w:val="Head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568F9ADB" wp14:editId="69DFE091">
          <wp:simplePos x="0" y="0"/>
          <wp:positionH relativeFrom="column">
            <wp:posOffset>-280035</wp:posOffset>
          </wp:positionH>
          <wp:positionV relativeFrom="paragraph">
            <wp:posOffset>-175895</wp:posOffset>
          </wp:positionV>
          <wp:extent cx="1567667" cy="575310"/>
          <wp:effectExtent l="0" t="0" r="0" b="0"/>
          <wp:wrapTopAndBottom/>
          <wp:docPr id="47" name="Picture 47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616A70"/>
    <w:multiLevelType w:val="hybridMultilevel"/>
    <w:tmpl w:val="20E40CF0"/>
    <w:lvl w:ilvl="0" w:tplc="CEDC53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15A77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4D53AF"/>
    <w:multiLevelType w:val="hybridMultilevel"/>
    <w:tmpl w:val="C13E0E10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9827870"/>
    <w:multiLevelType w:val="hybridMultilevel"/>
    <w:tmpl w:val="D27EE266"/>
    <w:lvl w:ilvl="0" w:tplc="FA30BC6A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="Arial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E24CA5"/>
    <w:multiLevelType w:val="hybridMultilevel"/>
    <w:tmpl w:val="F94EC0F6"/>
    <w:lvl w:ilvl="0" w:tplc="D85CC7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7B49"/>
    <w:multiLevelType w:val="hybridMultilevel"/>
    <w:tmpl w:val="F39423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7F4E5C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A1592"/>
    <w:multiLevelType w:val="hybridMultilevel"/>
    <w:tmpl w:val="F39423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7524">
    <w:abstractNumId w:val="0"/>
  </w:num>
  <w:num w:numId="2" w16cid:durableId="722560708">
    <w:abstractNumId w:val="3"/>
  </w:num>
  <w:num w:numId="3" w16cid:durableId="1271284363">
    <w:abstractNumId w:val="6"/>
  </w:num>
  <w:num w:numId="4" w16cid:durableId="586234830">
    <w:abstractNumId w:val="1"/>
  </w:num>
  <w:num w:numId="5" w16cid:durableId="1769616968">
    <w:abstractNumId w:val="7"/>
  </w:num>
  <w:num w:numId="6" w16cid:durableId="1118178376">
    <w:abstractNumId w:val="8"/>
  </w:num>
  <w:num w:numId="7" w16cid:durableId="1730110127">
    <w:abstractNumId w:val="2"/>
  </w:num>
  <w:num w:numId="8" w16cid:durableId="415246410">
    <w:abstractNumId w:val="4"/>
  </w:num>
  <w:num w:numId="9" w16cid:durableId="1234198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22BD0"/>
    <w:rsid w:val="00044670"/>
    <w:rsid w:val="00084045"/>
    <w:rsid w:val="000D24EA"/>
    <w:rsid w:val="000E51A9"/>
    <w:rsid w:val="000E5D4D"/>
    <w:rsid w:val="00106F0D"/>
    <w:rsid w:val="001228D8"/>
    <w:rsid w:val="00141A1A"/>
    <w:rsid w:val="001475A7"/>
    <w:rsid w:val="00156DB0"/>
    <w:rsid w:val="00180093"/>
    <w:rsid w:val="00180D86"/>
    <w:rsid w:val="001A68AD"/>
    <w:rsid w:val="001B5E9E"/>
    <w:rsid w:val="001B786D"/>
    <w:rsid w:val="001C0501"/>
    <w:rsid w:val="001D1CCB"/>
    <w:rsid w:val="001D619E"/>
    <w:rsid w:val="001E2AB7"/>
    <w:rsid w:val="001F1B58"/>
    <w:rsid w:val="001F68D4"/>
    <w:rsid w:val="001F71B7"/>
    <w:rsid w:val="0020477C"/>
    <w:rsid w:val="00207D88"/>
    <w:rsid w:val="002304A4"/>
    <w:rsid w:val="00260778"/>
    <w:rsid w:val="00261A94"/>
    <w:rsid w:val="00263A8F"/>
    <w:rsid w:val="00264608"/>
    <w:rsid w:val="00285CD8"/>
    <w:rsid w:val="00287101"/>
    <w:rsid w:val="002A39C0"/>
    <w:rsid w:val="002A60DD"/>
    <w:rsid w:val="002B5343"/>
    <w:rsid w:val="002F76FB"/>
    <w:rsid w:val="00301172"/>
    <w:rsid w:val="003078C5"/>
    <w:rsid w:val="00347864"/>
    <w:rsid w:val="00362229"/>
    <w:rsid w:val="0039054C"/>
    <w:rsid w:val="003B3272"/>
    <w:rsid w:val="003B4584"/>
    <w:rsid w:val="003C7C65"/>
    <w:rsid w:val="003F4B98"/>
    <w:rsid w:val="003F739A"/>
    <w:rsid w:val="00401559"/>
    <w:rsid w:val="004234CA"/>
    <w:rsid w:val="00435E0C"/>
    <w:rsid w:val="00436B60"/>
    <w:rsid w:val="004437A9"/>
    <w:rsid w:val="00461A50"/>
    <w:rsid w:val="00467C15"/>
    <w:rsid w:val="004734FA"/>
    <w:rsid w:val="00476220"/>
    <w:rsid w:val="0048064D"/>
    <w:rsid w:val="00482AE9"/>
    <w:rsid w:val="004959D7"/>
    <w:rsid w:val="004A261E"/>
    <w:rsid w:val="004B6689"/>
    <w:rsid w:val="004E5F6A"/>
    <w:rsid w:val="004E6F1C"/>
    <w:rsid w:val="004E6F34"/>
    <w:rsid w:val="005116CA"/>
    <w:rsid w:val="005366B8"/>
    <w:rsid w:val="00546571"/>
    <w:rsid w:val="0055412E"/>
    <w:rsid w:val="00572032"/>
    <w:rsid w:val="005B3A57"/>
    <w:rsid w:val="005E36CA"/>
    <w:rsid w:val="00603586"/>
    <w:rsid w:val="006052AE"/>
    <w:rsid w:val="006068D2"/>
    <w:rsid w:val="006320F2"/>
    <w:rsid w:val="00647878"/>
    <w:rsid w:val="00651C32"/>
    <w:rsid w:val="00662326"/>
    <w:rsid w:val="00662D02"/>
    <w:rsid w:val="00671CA0"/>
    <w:rsid w:val="006735BB"/>
    <w:rsid w:val="00673976"/>
    <w:rsid w:val="00677AFC"/>
    <w:rsid w:val="006837A8"/>
    <w:rsid w:val="0068417D"/>
    <w:rsid w:val="00685EC2"/>
    <w:rsid w:val="006873CC"/>
    <w:rsid w:val="006903D6"/>
    <w:rsid w:val="006934F6"/>
    <w:rsid w:val="006A4586"/>
    <w:rsid w:val="006B7FF3"/>
    <w:rsid w:val="006C29B2"/>
    <w:rsid w:val="006C7FE9"/>
    <w:rsid w:val="006E5EAD"/>
    <w:rsid w:val="006E64D4"/>
    <w:rsid w:val="007012DD"/>
    <w:rsid w:val="00705CB9"/>
    <w:rsid w:val="007147F2"/>
    <w:rsid w:val="00723831"/>
    <w:rsid w:val="00747E81"/>
    <w:rsid w:val="00750807"/>
    <w:rsid w:val="00787138"/>
    <w:rsid w:val="007B1B2B"/>
    <w:rsid w:val="007C187F"/>
    <w:rsid w:val="007F45EB"/>
    <w:rsid w:val="00830562"/>
    <w:rsid w:val="008630CA"/>
    <w:rsid w:val="0086323E"/>
    <w:rsid w:val="008A5560"/>
    <w:rsid w:val="008B1801"/>
    <w:rsid w:val="008E07C8"/>
    <w:rsid w:val="008F45E4"/>
    <w:rsid w:val="00906C9D"/>
    <w:rsid w:val="00912CB6"/>
    <w:rsid w:val="0095173B"/>
    <w:rsid w:val="00964548"/>
    <w:rsid w:val="00975F33"/>
    <w:rsid w:val="00983259"/>
    <w:rsid w:val="00984A52"/>
    <w:rsid w:val="0099179D"/>
    <w:rsid w:val="00995CB0"/>
    <w:rsid w:val="009B4994"/>
    <w:rsid w:val="009C386C"/>
    <w:rsid w:val="009E4FCA"/>
    <w:rsid w:val="009E6379"/>
    <w:rsid w:val="00A01105"/>
    <w:rsid w:val="00A235EC"/>
    <w:rsid w:val="00A32136"/>
    <w:rsid w:val="00A57F9E"/>
    <w:rsid w:val="00A6390F"/>
    <w:rsid w:val="00A6597E"/>
    <w:rsid w:val="00A755B6"/>
    <w:rsid w:val="00AC3757"/>
    <w:rsid w:val="00AE1EA6"/>
    <w:rsid w:val="00B106A3"/>
    <w:rsid w:val="00B13151"/>
    <w:rsid w:val="00B2720A"/>
    <w:rsid w:val="00B451D0"/>
    <w:rsid w:val="00B5597D"/>
    <w:rsid w:val="00B979B2"/>
    <w:rsid w:val="00BB2498"/>
    <w:rsid w:val="00BB4775"/>
    <w:rsid w:val="00BD26F9"/>
    <w:rsid w:val="00BF3EF6"/>
    <w:rsid w:val="00BF7418"/>
    <w:rsid w:val="00C206E6"/>
    <w:rsid w:val="00C52D44"/>
    <w:rsid w:val="00C6296A"/>
    <w:rsid w:val="00C71B5C"/>
    <w:rsid w:val="00C76C16"/>
    <w:rsid w:val="00C772E2"/>
    <w:rsid w:val="00C90B44"/>
    <w:rsid w:val="00CA4411"/>
    <w:rsid w:val="00CC1E9E"/>
    <w:rsid w:val="00CC58F9"/>
    <w:rsid w:val="00CD02CA"/>
    <w:rsid w:val="00CD4E87"/>
    <w:rsid w:val="00CF4E80"/>
    <w:rsid w:val="00D04F40"/>
    <w:rsid w:val="00D10796"/>
    <w:rsid w:val="00D11B37"/>
    <w:rsid w:val="00D515FC"/>
    <w:rsid w:val="00D66B7A"/>
    <w:rsid w:val="00D7548E"/>
    <w:rsid w:val="00D84B5E"/>
    <w:rsid w:val="00D93113"/>
    <w:rsid w:val="00D95F00"/>
    <w:rsid w:val="00DA387E"/>
    <w:rsid w:val="00DB5397"/>
    <w:rsid w:val="00DC412D"/>
    <w:rsid w:val="00DE70D3"/>
    <w:rsid w:val="00DF1752"/>
    <w:rsid w:val="00E2320A"/>
    <w:rsid w:val="00E2513E"/>
    <w:rsid w:val="00E25C2B"/>
    <w:rsid w:val="00E347B1"/>
    <w:rsid w:val="00E3489E"/>
    <w:rsid w:val="00E448D4"/>
    <w:rsid w:val="00E53209"/>
    <w:rsid w:val="00E710B5"/>
    <w:rsid w:val="00E96AF6"/>
    <w:rsid w:val="00EC6951"/>
    <w:rsid w:val="00ED38C0"/>
    <w:rsid w:val="00F010DF"/>
    <w:rsid w:val="00F037E4"/>
    <w:rsid w:val="00F156B9"/>
    <w:rsid w:val="00F15B97"/>
    <w:rsid w:val="00F17081"/>
    <w:rsid w:val="00F37B0E"/>
    <w:rsid w:val="00F40465"/>
    <w:rsid w:val="00F4260B"/>
    <w:rsid w:val="00F455A5"/>
    <w:rsid w:val="00F472F9"/>
    <w:rsid w:val="00F51F03"/>
    <w:rsid w:val="00F609DD"/>
    <w:rsid w:val="00F6112D"/>
    <w:rsid w:val="00F7022A"/>
    <w:rsid w:val="00F7439F"/>
    <w:rsid w:val="00F76584"/>
    <w:rsid w:val="00F769F7"/>
    <w:rsid w:val="00F77B8E"/>
    <w:rsid w:val="00F927E4"/>
    <w:rsid w:val="00F93118"/>
    <w:rsid w:val="00FB4AD8"/>
    <w:rsid w:val="00FC5F1B"/>
    <w:rsid w:val="00FD32D1"/>
    <w:rsid w:val="00FF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dlxnowrap1">
    <w:name w:val="dlxnowrap1"/>
    <w:basedOn w:val="DefaultParagraphFont"/>
    <w:rsid w:val="00106F0D"/>
  </w:style>
  <w:style w:type="character" w:styleId="Hyperlink">
    <w:name w:val="Hyperlink"/>
    <w:basedOn w:val="DefaultParagraphFont"/>
    <w:uiPriority w:val="99"/>
    <w:unhideWhenUsed/>
    <w:rsid w:val="00106F0D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06F0D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840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84045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4045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table" w:styleId="TableGrid">
    <w:name w:val="Table Grid"/>
    <w:basedOn w:val="TableNormal"/>
    <w:uiPriority w:val="39"/>
    <w:rsid w:val="00F42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99"/>
    <w:qFormat/>
    <w:rsid w:val="00F4260B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locked/>
    <w:rsid w:val="00F4260B"/>
  </w:style>
  <w:style w:type="paragraph" w:styleId="NoSpacing">
    <w:name w:val="No Spacing"/>
    <w:aliases w:val="Normalus"/>
    <w:uiPriority w:val="1"/>
    <w:qFormat/>
    <w:rsid w:val="00A755B6"/>
    <w:pPr>
      <w:spacing w:after="0" w:line="240" w:lineRule="auto"/>
    </w:pPr>
    <w:rPr>
      <w:rFonts w:ascii="Cambria" w:eastAsia="Cambria" w:hAnsi="Cambria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E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EAD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ED38C0"/>
    <w:rPr>
      <w:color w:val="605E5C"/>
      <w:shd w:val="clear" w:color="auto" w:fill="E1DFDD"/>
    </w:rPr>
  </w:style>
  <w:style w:type="character" w:customStyle="1" w:styleId="dlxnowrap">
    <w:name w:val="dlxnowrap"/>
    <w:basedOn w:val="DefaultParagraphFont"/>
    <w:rsid w:val="006C7F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onika.Puidoke@litgrid.eu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doclogix.litgrid.eu/LitGRID/Common/Form.aspx?ID=8259129&amp;Referrer=eb51636f-32c6-43ad-bc7c-f2b07396396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https://projektai.intranet.litgrid.eu/PWA/PLSV19035/_layouts/15/DocIdRedir.aspx?ID=PVIS-1771993758-3</Url>
      <Description>PVIS-1771993758-3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PVIS-1771993758-3</_dlc_DocId>
    <_dlc_DocIdPersistId xmlns="58896280-883f-49e1-8f2c-86b01e3ff61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83B5D4C8F073CF4F8646E7FD55B63398" ma:contentTypeVersion="0" ma:contentTypeDescription="" ma:contentTypeScope="" ma:versionID="a040912a12bff0a607924ad5a84465b2">
  <xsd:schema xmlns:xsd="http://www.w3.org/2001/XMLSchema" xmlns:xs="http://www.w3.org/2001/XMLSchema" xmlns:p="http://schemas.microsoft.com/office/2006/metadata/properties" xmlns:ns2="58896280-883f-49e1-8f2c-86b01e3ff616" targetNamespace="http://schemas.microsoft.com/office/2006/metadata/properties" ma:root="true" ma:fieldsID="d2462ad7c96f89c25b517ad3acd14cc5" ns2:_="">
    <xsd:import namespace="58896280-883f-49e1-8f2c-86b01e3ff616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EFE857-9D08-462C-91CE-36D55116871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838B9-F900-4947-A1DC-ED1A1C052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B67A14-E824-45FE-92DA-2B56736803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15D891-E128-4333-9884-DCC99E28E483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5.xml><?xml version="1.0" encoding="utf-8"?>
<ds:datastoreItem xmlns:ds="http://schemas.openxmlformats.org/officeDocument/2006/customXml" ds:itemID="{48211187-D5B5-4368-9A78-2F54287319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Monika Puidokė</cp:lastModifiedBy>
  <cp:revision>31</cp:revision>
  <dcterms:created xsi:type="dcterms:W3CDTF">2025-02-20T10:17:00Z</dcterms:created>
  <dcterms:modified xsi:type="dcterms:W3CDTF">2025-07-07T05:05:00Z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0x01010066872F3CC8F7D84995438B893169A080170083B5D4C8F073CF4F8646E7FD55B63398</vt:lpwstr>
  </property>
  <property fmtid="{D5CDD505-2E9C-101B-9397-08002B2CF9AE}" pid="10" name="_dlc_DocIdItemGuid">
    <vt:lpwstr>36fe7dcb-fd5b-42dd-b426-fcbd006aa988</vt:lpwstr>
  </property>
</Properties>
</file>